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8F12D90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м.р-н Пермский, </w:t>
      </w:r>
      <w:r w:rsidR="009F5E60" w:rsidRPr="009F5E60">
        <w:rPr>
          <w:rFonts w:ascii="Times New Roman" w:hAnsi="Times New Roman"/>
          <w:bCs/>
          <w:sz w:val="28"/>
          <w:szCs w:val="28"/>
        </w:rPr>
        <w:t>п. Кукуштан,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Рябиновая, д. </w:t>
      </w:r>
      <w:r w:rsidR="00CD7323">
        <w:rPr>
          <w:rFonts w:ascii="Times New Roman" w:hAnsi="Times New Roman"/>
          <w:bCs/>
          <w:sz w:val="28"/>
          <w:szCs w:val="28"/>
        </w:rPr>
        <w:t>7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0380D759" w:rsidR="00C704DF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59:32:4620002:29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9F5E60">
        <w:rPr>
          <w:rFonts w:ascii="Times New Roman" w:hAnsi="Times New Roman"/>
          <w:bCs/>
          <w:sz w:val="28"/>
          <w:szCs w:val="28"/>
        </w:rPr>
        <w:t>2</w:t>
      </w:r>
      <w:r w:rsidR="00CD7323">
        <w:rPr>
          <w:rFonts w:ascii="Times New Roman" w:hAnsi="Times New Roman"/>
          <w:bCs/>
          <w:sz w:val="28"/>
          <w:szCs w:val="28"/>
        </w:rPr>
        <w:t>90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F5E60" w:rsidRPr="009F5E60">
        <w:rPr>
          <w:rFonts w:ascii="Times New Roman" w:hAnsi="Times New Roman"/>
          <w:bCs/>
          <w:sz w:val="28"/>
          <w:szCs w:val="28"/>
        </w:rPr>
        <w:t>край Пермский, р-н Пермский, с/п Кукуштанское, п. Кукуштан</w:t>
      </w:r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2024-12-10T14:59:00Z</dcterms:modified>
</cp:coreProperties>
</file>